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70" w:lineRule="exact"/>
        <w:jc w:val="left"/>
        <w:rPr>
          <w:rFonts w:hint="default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w w:val="96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w w:val="96"/>
          <w:sz w:val="36"/>
          <w:szCs w:val="36"/>
          <w:lang w:val="en-US" w:eastAsia="zh-CN"/>
        </w:rPr>
        <w:t>2021中国国际大数据产业博览会“投资人大会”活动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w w:val="9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6"/>
          <w:sz w:val="36"/>
          <w:szCs w:val="36"/>
          <w:lang w:val="en-US" w:eastAsia="zh-CN"/>
        </w:rPr>
        <w:t>路演项目报名表</w:t>
      </w:r>
    </w:p>
    <w:bookmarkEnd w:id="0"/>
    <w:tbl>
      <w:tblPr>
        <w:tblStyle w:val="4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050"/>
        <w:gridCol w:w="750"/>
        <w:gridCol w:w="255"/>
        <w:gridCol w:w="1080"/>
        <w:gridCol w:w="1365"/>
        <w:gridCol w:w="84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填报时间：      年    月   日           所属地区：       市/州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公司简介（100字左右）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项目简介（100字左右）</w:t>
            </w:r>
          </w:p>
        </w:tc>
        <w:tc>
          <w:tcPr>
            <w:tcW w:w="71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融资方式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融资金额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电话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w w:val="96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spacing w:line="592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备注：请在填表前仔细阅读以下参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会</w:t>
      </w:r>
      <w:r>
        <w:rPr>
          <w:rFonts w:hint="eastAsia" w:ascii="仿宋_GB2312" w:hAnsi="仿宋" w:eastAsia="仿宋_GB2312"/>
          <w:sz w:val="28"/>
          <w:szCs w:val="28"/>
        </w:rPr>
        <w:t>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  <w:t>1.本人对2021中国国际大数据产业博览会“投资人大会”内容已充分知晓，并自愿接受所列规则。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  <w:t>2.申报人同意无偿提供申报项目介绍，由组织单位公开推介。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  <w:t>3.本人保证参会项目为原创性创新项目，不存在知识产权争议，不会侵犯第三方的知识产权、所有权、使用权和处置权。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  <w:t>4.本人保证向活动组委会提交的所有数据、信息和材料均真实、准确、合法及有效。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  <w:t>5.若发生与上述承诺相违背的情形，由本人自行承担全部法律责任。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  <w:t xml:space="preserve">我已阅读并同意上述规则。            </w:t>
      </w:r>
    </w:p>
    <w:p>
      <w:pPr>
        <w:pStyle w:val="6"/>
        <w:ind w:firstLine="3920" w:firstLineChars="1400"/>
        <w:jc w:val="lef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项目负责人（签字）：</w:t>
      </w:r>
    </w:p>
    <w:p>
      <w:pPr>
        <w:pStyle w:val="6"/>
        <w:ind w:firstLine="3920" w:firstLineChars="1400"/>
        <w:jc w:val="lef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单位名称（盖章）：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_GB2312" w:hAnsi="仿宋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  2021年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8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2021-04-15T07:46:58Z</dcterms:created>
  <dc:creator>Administrator</dc:creator>
  <cp:lastModifiedBy>陌影笙</cp:lastModifiedBy>
  <dcterms:modified xsi:type="dcterms:W3CDTF">2021-04-15T07:48:12Z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927BAD2F4B5C49B0801E99B388D4B9B8</vt:lpwstr>
  </property>
</Properties>
</file>